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519"/>
        <w:gridCol w:w="3119"/>
      </w:tblGrid>
      <w:tr w:rsidR="00B90DB0">
        <w:tc>
          <w:tcPr>
            <w:tcW w:w="6519" w:type="dxa"/>
          </w:tcPr>
          <w:p w:rsidR="00B90DB0" w:rsidRDefault="00B90DB0">
            <w:pPr>
              <w:spacing w:after="120"/>
              <w:jc w:val="right"/>
              <w:rPr>
                <w:rFonts w:ascii="Verdana" w:eastAsia="Verdana" w:hAnsi="Verdana" w:cs="Verdana"/>
              </w:rPr>
            </w:pPr>
          </w:p>
        </w:tc>
        <w:tc>
          <w:tcPr>
            <w:tcW w:w="3119" w:type="dxa"/>
          </w:tcPr>
          <w:p w:rsidR="00B90DB0" w:rsidRDefault="000457E3">
            <w:pPr>
              <w:spacing w:after="120"/>
              <w:jc w:val="right"/>
              <w:rPr>
                <w:rFonts w:ascii="Verdana" w:eastAsia="Verdana" w:hAnsi="Verdana" w:cs="Verdana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Verdana" w:eastAsia="Verdana" w:hAnsi="Verdana" w:cs="Verdana"/>
                <w:b/>
              </w:rPr>
              <w:t>ALLEGATO A</w:t>
            </w:r>
          </w:p>
        </w:tc>
      </w:tr>
    </w:tbl>
    <w:p w:rsidR="00B90DB0" w:rsidRDefault="00B90DB0">
      <w:pPr>
        <w:spacing w:after="120"/>
        <w:rPr>
          <w:rFonts w:ascii="Verdana" w:eastAsia="Verdana" w:hAnsi="Verdana" w:cs="Verdana"/>
        </w:rPr>
      </w:pPr>
    </w:p>
    <w:tbl>
      <w:tblPr>
        <w:tblStyle w:val="a0"/>
        <w:tblW w:w="97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81"/>
      </w:tblGrid>
      <w:tr w:rsidR="00B90DB0">
        <w:tc>
          <w:tcPr>
            <w:tcW w:w="9781" w:type="dxa"/>
            <w:shd w:val="clear" w:color="auto" w:fill="auto"/>
          </w:tcPr>
          <w:p w:rsidR="00B90DB0" w:rsidRPr="00DF0A75" w:rsidRDefault="006315C2" w:rsidP="00DF0A75">
            <w:pPr>
              <w:pStyle w:val="Titolo"/>
              <w:spacing w:after="1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Doma</w:t>
            </w:r>
            <w:bookmarkStart w:id="1" w:name="_GoBack"/>
            <w:bookmarkEnd w:id="1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nda </w:t>
            </w:r>
            <w:r w:rsidR="00DF0A75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 partecipazione alla </w:t>
            </w:r>
            <w:r w:rsidR="00DF0A75" w:rsidRPr="00DF0A75">
              <w:rPr>
                <w:rFonts w:ascii="Verdana" w:eastAsia="Verdana" w:hAnsi="Verdana" w:cs="Verdana"/>
                <w:b/>
                <w:sz w:val="20"/>
                <w:szCs w:val="20"/>
              </w:rPr>
              <w:t>selezione pubblica per l’affidamento dell’incarico di medico competente per la valutazione dei rischi e per l’esercizio di sorveglianza sanitaria presso l’</w:t>
            </w:r>
            <w:proofErr w:type="spellStart"/>
            <w:r w:rsidR="00DF0A75" w:rsidRPr="00DF0A75">
              <w:rPr>
                <w:rFonts w:ascii="Verdana" w:eastAsia="Verdana" w:hAnsi="Verdana" w:cs="Verdana"/>
                <w:b/>
                <w:sz w:val="20"/>
                <w:szCs w:val="20"/>
              </w:rPr>
              <w:t>i.S.C</w:t>
            </w:r>
            <w:proofErr w:type="spellEnd"/>
            <w:r w:rsidR="00DF0A75" w:rsidRPr="00DF0A75">
              <w:rPr>
                <w:rFonts w:ascii="Verdana" w:eastAsia="Verdana" w:hAnsi="Verdana" w:cs="Verdana"/>
                <w:b/>
                <w:sz w:val="20"/>
                <w:szCs w:val="20"/>
              </w:rPr>
              <w:t>. “A. Battelli” di Novafeltria</w:t>
            </w:r>
          </w:p>
        </w:tc>
      </w:tr>
    </w:tbl>
    <w:p w:rsidR="00B90DB0" w:rsidRDefault="00B90D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b/>
          <w:highlight w:val="white"/>
        </w:rPr>
      </w:pPr>
    </w:p>
    <w:tbl>
      <w:tblPr>
        <w:tblStyle w:val="a2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29"/>
        <w:gridCol w:w="4109"/>
      </w:tblGrid>
      <w:tr w:rsidR="00B90DB0">
        <w:tc>
          <w:tcPr>
            <w:tcW w:w="5529" w:type="dxa"/>
          </w:tcPr>
          <w:p w:rsidR="00B90DB0" w:rsidRDefault="000457E3">
            <w:pPr>
              <w:spacing w:after="120"/>
              <w:jc w:val="right"/>
              <w:rPr>
                <w:rFonts w:ascii="Verdana" w:eastAsia="Verdana" w:hAnsi="Verdana" w:cs="Verdana"/>
              </w:rPr>
            </w:pPr>
            <w:bookmarkStart w:id="2" w:name="bookmark=id.2et92p0" w:colFirst="0" w:colLast="0"/>
            <w:bookmarkStart w:id="3" w:name="bookmark=id.3znysh7" w:colFirst="0" w:colLast="0"/>
            <w:bookmarkEnd w:id="2"/>
            <w:bookmarkEnd w:id="3"/>
            <w:r>
              <w:rPr>
                <w:rFonts w:ascii="Verdana" w:eastAsia="Verdana" w:hAnsi="Verdana" w:cs="Verdana"/>
              </w:rPr>
              <w:t>Al</w:t>
            </w:r>
          </w:p>
        </w:tc>
        <w:tc>
          <w:tcPr>
            <w:tcW w:w="4109" w:type="dxa"/>
          </w:tcPr>
          <w:p w:rsidR="00B90DB0" w:rsidRDefault="000457E3">
            <w:pPr>
              <w:spacing w:after="120"/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DIRIGENTE SCOLASTICO DELL’I.C. “A. BATTELLI”</w:t>
            </w:r>
          </w:p>
        </w:tc>
      </w:tr>
    </w:tbl>
    <w:p w:rsidR="00B90DB0" w:rsidRDefault="00B90DB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highlight w:val="white"/>
        </w:rPr>
      </w:pPr>
    </w:p>
    <w:p w:rsidR="00B90DB0" w:rsidRDefault="000457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61"/>
          <w:tab w:val="left" w:pos="4670"/>
          <w:tab w:val="left" w:pos="5936"/>
          <w:tab w:val="left" w:pos="6173"/>
          <w:tab w:val="left" w:pos="7032"/>
          <w:tab w:val="left" w:pos="8244"/>
          <w:tab w:val="left" w:pos="8274"/>
          <w:tab w:val="left" w:pos="8524"/>
          <w:tab w:val="left" w:pos="10337"/>
          <w:tab w:val="left" w:pos="10401"/>
          <w:tab w:val="left" w:pos="10458"/>
        </w:tabs>
        <w:spacing w:after="120"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Il/La sottoscritto/a ____________________________________________________________ nato/a ________________________________________</w:t>
      </w:r>
      <w:r w:rsidR="006315C2">
        <w:rPr>
          <w:rFonts w:ascii="Verdana" w:eastAsia="Verdana" w:hAnsi="Verdana" w:cs="Verdana"/>
          <w:color w:val="000000"/>
        </w:rPr>
        <w:t>__</w:t>
      </w:r>
      <w:r>
        <w:rPr>
          <w:rFonts w:ascii="Verdana" w:eastAsia="Verdana" w:hAnsi="Verdana" w:cs="Verdana"/>
          <w:color w:val="000000"/>
        </w:rPr>
        <w:t xml:space="preserve">___ (____) il </w:t>
      </w:r>
      <w:r w:rsidR="006315C2">
        <w:rPr>
          <w:rFonts w:ascii="Verdana" w:eastAsia="Verdana" w:hAnsi="Verdana" w:cs="Verdana"/>
          <w:color w:val="000000"/>
        </w:rPr>
        <w:t>________</w:t>
      </w:r>
      <w:r w:rsidR="006315C2">
        <w:rPr>
          <w:rFonts w:ascii="Verdana" w:eastAsia="Verdana" w:hAnsi="Verdana" w:cs="Verdana"/>
          <w:color w:val="000000"/>
        </w:rPr>
        <w:t>____</w:t>
      </w:r>
      <w:r w:rsidR="006315C2">
        <w:rPr>
          <w:rFonts w:ascii="Verdana" w:eastAsia="Verdana" w:hAnsi="Verdana" w:cs="Verdana"/>
          <w:color w:val="000000"/>
        </w:rPr>
        <w:t>___</w:t>
      </w:r>
      <w:r>
        <w:rPr>
          <w:rFonts w:ascii="Verdana" w:eastAsia="Verdana" w:hAnsi="Verdana" w:cs="Verdana"/>
          <w:color w:val="000000"/>
        </w:rPr>
        <w:t xml:space="preserve">, residente a __________________________________________________ (___) in via / piazza ____________________ n. ___ cap. _________, codice fiscale ________________________, titolo di studio ______________________________________, tel. _____________________, </w:t>
      </w:r>
      <w:proofErr w:type="spellStart"/>
      <w:r>
        <w:rPr>
          <w:rFonts w:ascii="Verdana" w:eastAsia="Verdana" w:hAnsi="Verdana" w:cs="Verdana"/>
          <w:color w:val="000000"/>
        </w:rPr>
        <w:t>cell</w:t>
      </w:r>
      <w:proofErr w:type="spellEnd"/>
      <w:r>
        <w:rPr>
          <w:rFonts w:ascii="Verdana" w:eastAsia="Verdana" w:hAnsi="Verdana" w:cs="Verdana"/>
          <w:color w:val="000000"/>
        </w:rPr>
        <w:t>. _____________________, e-mail  ___________________________________, in servizio presso ____________________________________________</w:t>
      </w:r>
    </w:p>
    <w:p w:rsidR="00B90DB0" w:rsidRDefault="000457E3">
      <w:pPr>
        <w:pStyle w:val="Titolo3"/>
        <w:spacing w:before="0" w:after="120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highlight w:val="white"/>
        </w:rPr>
        <w:t>CHIEDE</w:t>
      </w:r>
    </w:p>
    <w:p w:rsidR="00DF0A75" w:rsidRDefault="000457E3" w:rsidP="00DF0A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 xml:space="preserve">di partecipare alla procedura di </w:t>
      </w:r>
      <w:r w:rsidR="00DF0A75" w:rsidRPr="00DF0A75">
        <w:rPr>
          <w:rFonts w:ascii="Verdana" w:eastAsia="Verdana" w:hAnsi="Verdana" w:cs="Verdana"/>
          <w:color w:val="000000"/>
        </w:rPr>
        <w:t xml:space="preserve">selezione pubblica per l’affidamento dell’incarico di medico competente per la valutazione dei rischi e per l’esercizio di sorveglianza sanitaria (D.Lgs.81/2008 e </w:t>
      </w:r>
      <w:proofErr w:type="spellStart"/>
      <w:r w:rsidR="00DF0A75" w:rsidRPr="00DF0A75">
        <w:rPr>
          <w:rFonts w:ascii="Verdana" w:eastAsia="Verdana" w:hAnsi="Verdana" w:cs="Verdana"/>
          <w:color w:val="000000"/>
        </w:rPr>
        <w:t>s.m.i.</w:t>
      </w:r>
      <w:proofErr w:type="spellEnd"/>
      <w:r w:rsidR="00DF0A75" w:rsidRPr="00DF0A75">
        <w:rPr>
          <w:rFonts w:ascii="Verdana" w:eastAsia="Verdana" w:hAnsi="Verdana" w:cs="Verdana"/>
          <w:color w:val="000000"/>
        </w:rPr>
        <w:t>)</w:t>
      </w:r>
      <w:r>
        <w:rPr>
          <w:rFonts w:ascii="Verdana" w:eastAsia="Verdana" w:hAnsi="Verdana" w:cs="Verdana"/>
          <w:color w:val="000000"/>
          <w:highlight w:val="white"/>
        </w:rPr>
        <w:t xml:space="preserve">, </w:t>
      </w:r>
      <w:r w:rsidR="006315C2">
        <w:rPr>
          <w:rFonts w:ascii="Verdana" w:eastAsia="Verdana" w:hAnsi="Verdana" w:cs="Verdana"/>
          <w:color w:val="000000"/>
          <w:highlight w:val="white"/>
        </w:rPr>
        <w:t>alle condizioni</w:t>
      </w:r>
      <w:r>
        <w:rPr>
          <w:rFonts w:ascii="Verdana" w:eastAsia="Verdana" w:hAnsi="Verdana" w:cs="Verdana"/>
          <w:color w:val="000000"/>
          <w:highlight w:val="white"/>
        </w:rPr>
        <w:t xml:space="preserve"> specificat</w:t>
      </w:r>
      <w:r w:rsidR="006315C2">
        <w:rPr>
          <w:rFonts w:ascii="Verdana" w:eastAsia="Verdana" w:hAnsi="Verdana" w:cs="Verdana"/>
          <w:color w:val="000000"/>
          <w:highlight w:val="white"/>
        </w:rPr>
        <w:t>e</w:t>
      </w:r>
      <w:r w:rsidR="00DF0A75">
        <w:rPr>
          <w:rFonts w:ascii="Verdana" w:eastAsia="Verdana" w:hAnsi="Verdana" w:cs="Verdana"/>
          <w:color w:val="000000"/>
          <w:highlight w:val="white"/>
        </w:rPr>
        <w:t xml:space="preserve"> sul bando di selezione</w:t>
      </w:r>
    </w:p>
    <w:p w:rsidR="00B90DB0" w:rsidRPr="006315C2" w:rsidRDefault="00DF0A75" w:rsidP="006315C2">
      <w:pPr>
        <w:pStyle w:val="Titolo3"/>
        <w:spacing w:before="0" w:after="120"/>
        <w:jc w:val="center"/>
        <w:rPr>
          <w:rFonts w:ascii="Verdana" w:eastAsia="Verdana" w:hAnsi="Verdana" w:cs="Verdana"/>
          <w:b/>
          <w:color w:val="000000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 </w:t>
      </w:r>
      <w:r w:rsidR="000457E3">
        <w:rPr>
          <w:rFonts w:ascii="Verdana" w:eastAsia="Verdana" w:hAnsi="Verdana" w:cs="Verdana"/>
          <w:sz w:val="20"/>
          <w:szCs w:val="20"/>
          <w:highlight w:val="white"/>
        </w:rPr>
        <w:br/>
      </w:r>
      <w:r w:rsidR="000457E3">
        <w:rPr>
          <w:rFonts w:ascii="Verdana" w:eastAsia="Verdana" w:hAnsi="Verdana" w:cs="Verdana"/>
          <w:b/>
          <w:color w:val="000000"/>
          <w:sz w:val="20"/>
          <w:szCs w:val="20"/>
          <w:highlight w:val="white"/>
        </w:rPr>
        <w:t>DICHIARA</w:t>
      </w:r>
    </w:p>
    <w:p w:rsidR="00B90DB0" w:rsidRDefault="000457E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>inoltre, di impegnarsi a svolgere l’incarico senza riserve, alle condizioni e secondo le modalità previste dal</w:t>
      </w:r>
      <w:r w:rsidR="006315C2">
        <w:rPr>
          <w:rFonts w:ascii="Verdana" w:eastAsia="Verdana" w:hAnsi="Verdana" w:cs="Verdana"/>
          <w:color w:val="000000"/>
          <w:highlight w:val="white"/>
        </w:rPr>
        <w:t xml:space="preserve"> </w:t>
      </w:r>
      <w:r w:rsidR="006315C2">
        <w:rPr>
          <w:rFonts w:ascii="Verdana" w:eastAsia="Verdana" w:hAnsi="Verdana" w:cs="Verdana"/>
          <w:color w:val="000000"/>
          <w:highlight w:val="white"/>
        </w:rPr>
        <w:t>bando di selezione</w:t>
      </w:r>
      <w:r>
        <w:rPr>
          <w:rFonts w:ascii="Verdana" w:eastAsia="Verdana" w:hAnsi="Verdana" w:cs="Verdana"/>
          <w:color w:val="000000"/>
          <w:highlight w:val="white"/>
        </w:rPr>
        <w:t xml:space="preserve"> come indicato nell’intestazione del presente documento, per tutta la durata dell’incarico stabilita.</w:t>
      </w:r>
    </w:p>
    <w:p w:rsidR="00B90DB0" w:rsidRDefault="000457E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B90DB0" w:rsidRDefault="000457E3" w:rsidP="00DF0A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 w:hanging="284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>di essere cittadino _________________________________________;</w:t>
      </w:r>
    </w:p>
    <w:p w:rsidR="00B90DB0" w:rsidRDefault="000457E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>di essere in godimento dei diritti politici;</w:t>
      </w:r>
    </w:p>
    <w:p w:rsidR="00B90DB0" w:rsidRDefault="000457E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hanging="284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>di prestare servizio presso la scuola ___________________________________________ di __________________________________ in qualità di ____________________________;</w:t>
      </w:r>
    </w:p>
    <w:p w:rsidR="00B90DB0" w:rsidRDefault="000457E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>di non aver subito condanne penali; </w:t>
      </w:r>
    </w:p>
    <w:p w:rsidR="00B90DB0" w:rsidRDefault="000457E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>di non aver procedimenti penali pendenti, ovvero di avere i seguenti provvedimenti penali pendenti: _________________________________________;</w:t>
      </w:r>
    </w:p>
    <w:p w:rsidR="00B90DB0" w:rsidRDefault="000457E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>di aver preso visione del</w:t>
      </w:r>
      <w:r w:rsidR="006315C2">
        <w:rPr>
          <w:rFonts w:ascii="Verdana" w:eastAsia="Verdana" w:hAnsi="Verdana" w:cs="Verdana"/>
          <w:color w:val="000000"/>
          <w:highlight w:val="white"/>
        </w:rPr>
        <w:t xml:space="preserve"> Bando</w:t>
      </w:r>
      <w:r>
        <w:rPr>
          <w:rFonts w:ascii="Verdana" w:eastAsia="Verdana" w:hAnsi="Verdana" w:cs="Verdana"/>
          <w:color w:val="000000"/>
          <w:highlight w:val="white"/>
        </w:rPr>
        <w:t xml:space="preserve"> e di essere disponibile a svolgere l’incarico in orario extracurriculare;</w:t>
      </w:r>
    </w:p>
    <w:p w:rsidR="00B90DB0" w:rsidRDefault="000457E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>di essere in possesso dei requisiti minimi di accesso indicati nel</w:t>
      </w:r>
      <w:r w:rsidR="006315C2">
        <w:rPr>
          <w:rFonts w:ascii="Verdana" w:eastAsia="Verdana" w:hAnsi="Verdana" w:cs="Verdana"/>
          <w:color w:val="000000"/>
          <w:highlight w:val="white"/>
        </w:rPr>
        <w:t xml:space="preserve"> Bando</w:t>
      </w:r>
      <w:r>
        <w:rPr>
          <w:rFonts w:ascii="Verdana" w:eastAsia="Verdana" w:hAnsi="Verdana" w:cs="Verdana"/>
          <w:color w:val="000000"/>
          <w:highlight w:val="white"/>
        </w:rPr>
        <w:t xml:space="preserve"> di cui all’oggetto e di essere in possesso dei titoli dichiarati nella scheda di autovalutazione;</w:t>
      </w:r>
    </w:p>
    <w:p w:rsidR="00B90DB0" w:rsidRDefault="000457E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 xml:space="preserve">di non trovarsi in situazione di incompatibilità, ai sensi di quanto previsto dal </w:t>
      </w:r>
      <w:proofErr w:type="spellStart"/>
      <w:r>
        <w:rPr>
          <w:rFonts w:ascii="Verdana" w:eastAsia="Verdana" w:hAnsi="Verdana" w:cs="Verdana"/>
          <w:color w:val="000000"/>
          <w:highlight w:val="white"/>
        </w:rPr>
        <w:t>D.Lgs.</w:t>
      </w:r>
      <w:proofErr w:type="spellEnd"/>
      <w:r>
        <w:rPr>
          <w:rFonts w:ascii="Verdana" w:eastAsia="Verdana" w:hAnsi="Verdana" w:cs="Verdana"/>
          <w:color w:val="000000"/>
          <w:highlight w:val="white"/>
        </w:rPr>
        <w:t xml:space="preserve"> n. 39/2013 e dall’art. 53, del </w:t>
      </w:r>
      <w:proofErr w:type="spellStart"/>
      <w:r>
        <w:rPr>
          <w:rFonts w:ascii="Verdana" w:eastAsia="Verdana" w:hAnsi="Verdana" w:cs="Verdana"/>
          <w:color w:val="000000"/>
          <w:highlight w:val="white"/>
        </w:rPr>
        <w:t>D.Lgs.</w:t>
      </w:r>
      <w:proofErr w:type="spellEnd"/>
      <w:r>
        <w:rPr>
          <w:rFonts w:ascii="Verdana" w:eastAsia="Verdana" w:hAnsi="Verdana" w:cs="Verdana"/>
          <w:color w:val="000000"/>
          <w:highlight w:val="white"/>
        </w:rPr>
        <w:t xml:space="preserve"> n. 165/2001, ovvero, nel caso in cui sussistano situazioni di incompatibilità, che le stesse sono le seguenti: </w:t>
      </w:r>
    </w:p>
    <w:p w:rsidR="00B90DB0" w:rsidRDefault="000457E3" w:rsidP="00DF0A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>__________________________________________________________________________________________________________________________________________________________________________</w:t>
      </w:r>
      <w:r w:rsidR="00DF0A75">
        <w:rPr>
          <w:rFonts w:ascii="Verdana" w:eastAsia="Verdana" w:hAnsi="Verdana" w:cs="Verdana"/>
          <w:color w:val="000000"/>
          <w:highlight w:val="white"/>
        </w:rPr>
        <w:t>________________________________________________ ;</w:t>
      </w:r>
    </w:p>
    <w:p w:rsidR="00B90DB0" w:rsidRDefault="000457E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284" w:hanging="284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>di non trovarsi in situazioni di conflitto di interessi, anche potenziale, ai sensi dell’art. 53, comma 14, del d.lgs. n. 165/2001, che possano interferire con l’esercizio dell’incarico.</w:t>
      </w:r>
    </w:p>
    <w:p w:rsidR="00B90DB0" w:rsidRDefault="00B90DB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highlight w:val="white"/>
        </w:rPr>
      </w:pPr>
    </w:p>
    <w:p w:rsidR="00B90DB0" w:rsidRDefault="000457E3" w:rsidP="00DF0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>Alla presente istanza si allega curriculum vitae in formato europeo debitamente sottoscritto e copia di un documento di identità in corso di validità.</w:t>
      </w:r>
    </w:p>
    <w:p w:rsidR="00B90DB0" w:rsidRDefault="000457E3" w:rsidP="00DF0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highlight w:val="white"/>
        </w:rPr>
        <w:t xml:space="preserve">Ai sensi del Decreto Legislativo n. 196/03 e </w:t>
      </w:r>
      <w:proofErr w:type="spellStart"/>
      <w:r>
        <w:rPr>
          <w:rFonts w:ascii="Verdana" w:eastAsia="Verdana" w:hAnsi="Verdana" w:cs="Verdana"/>
          <w:i/>
          <w:color w:val="000000"/>
          <w:highlight w:val="white"/>
        </w:rPr>
        <w:t>ss.mm.ii</w:t>
      </w:r>
      <w:proofErr w:type="spellEnd"/>
      <w:r>
        <w:rPr>
          <w:rFonts w:ascii="Verdana" w:eastAsia="Verdana" w:hAnsi="Verdana" w:cs="Verdana"/>
          <w:i/>
          <w:color w:val="000000"/>
          <w:highlight w:val="white"/>
        </w:rPr>
        <w:t>.</w:t>
      </w:r>
      <w:r>
        <w:rPr>
          <w:rFonts w:ascii="Verdana" w:eastAsia="Verdana" w:hAnsi="Verdana" w:cs="Verdana"/>
          <w:color w:val="000000"/>
          <w:highlight w:val="white"/>
        </w:rPr>
        <w:t xml:space="preserve"> e del regolamento UE/679/2016 (G.D.P.R.) </w:t>
      </w:r>
      <w:r>
        <w:rPr>
          <w:rFonts w:ascii="Verdana" w:eastAsia="Verdana" w:hAnsi="Verdana" w:cs="Verdana"/>
          <w:color w:val="000000"/>
          <w:highlight w:val="white"/>
        </w:rPr>
        <w:lastRenderedPageBreak/>
        <w:t xml:space="preserve">e </w:t>
      </w:r>
      <w:proofErr w:type="spellStart"/>
      <w:r>
        <w:rPr>
          <w:rFonts w:ascii="Verdana" w:eastAsia="Verdana" w:hAnsi="Verdana" w:cs="Verdana"/>
          <w:i/>
          <w:color w:val="000000"/>
          <w:highlight w:val="white"/>
        </w:rPr>
        <w:t>ss.mm.ii</w:t>
      </w:r>
      <w:proofErr w:type="spellEnd"/>
      <w:r>
        <w:rPr>
          <w:rFonts w:ascii="Verdana" w:eastAsia="Verdana" w:hAnsi="Verdana" w:cs="Verdana"/>
          <w:i/>
          <w:color w:val="000000"/>
          <w:highlight w:val="white"/>
        </w:rPr>
        <w:t xml:space="preserve">., </w:t>
      </w:r>
      <w:r>
        <w:rPr>
          <w:rFonts w:ascii="Verdana" w:eastAsia="Verdana" w:hAnsi="Verdana" w:cs="Verdana"/>
          <w:color w:val="000000"/>
          <w:highlight w:val="white"/>
        </w:rPr>
        <w:t>il/la sottoscritto/a dichiara di autorizzare l’istituto Scolastico “</w:t>
      </w:r>
      <w:bookmarkStart w:id="4" w:name="bookmark=id.3dy6vkm" w:colFirst="0" w:colLast="0"/>
      <w:bookmarkEnd w:id="4"/>
      <w:r>
        <w:rPr>
          <w:rFonts w:ascii="Verdana" w:eastAsia="Verdana" w:hAnsi="Verdana" w:cs="Verdana"/>
          <w:color w:val="000000"/>
          <w:highlight w:val="white"/>
        </w:rPr>
        <w:t>I.C. "A. Battelli” al trattamento dei dati contenuti nella presente autocertificazione per gli adempimenti connessi alla presente procedura e per i fini istituzionali della Pubblica Amministrazione.</w:t>
      </w:r>
    </w:p>
    <w:p w:rsidR="00B90DB0" w:rsidRDefault="000457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highlight w:val="white"/>
        </w:rPr>
        <w:br/>
      </w:r>
      <w:r>
        <w:rPr>
          <w:rFonts w:ascii="Verdana" w:eastAsia="Verdana" w:hAnsi="Verdana" w:cs="Verdana"/>
          <w:color w:val="000000"/>
        </w:rPr>
        <w:t>Come previsto dal</w:t>
      </w:r>
      <w:r w:rsidR="006315C2">
        <w:rPr>
          <w:rFonts w:ascii="Verdana" w:eastAsia="Verdana" w:hAnsi="Verdana" w:cs="Verdana"/>
          <w:color w:val="000000"/>
        </w:rPr>
        <w:t xml:space="preserve"> Bando</w:t>
      </w:r>
      <w:r>
        <w:rPr>
          <w:rFonts w:ascii="Verdana" w:eastAsia="Verdana" w:hAnsi="Verdana" w:cs="Verdana"/>
          <w:color w:val="000000"/>
        </w:rPr>
        <w:t>, allega:</w:t>
      </w:r>
    </w:p>
    <w:p w:rsidR="00B90DB0" w:rsidRDefault="000457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/>
        <w:ind w:left="0" w:firstLine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CV in formato europeo sottoscritto</w:t>
      </w:r>
    </w:p>
    <w:p w:rsidR="00B90DB0" w:rsidRDefault="000457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Copia di un documento di identità valido e del codice fiscale</w:t>
      </w:r>
    </w:p>
    <w:p w:rsidR="00B90DB0" w:rsidRDefault="00B90D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Verdana" w:eastAsia="Verdana" w:hAnsi="Verdana" w:cs="Verdana"/>
          <w:color w:val="000000"/>
        </w:rPr>
      </w:pPr>
    </w:p>
    <w:tbl>
      <w:tblPr>
        <w:tblStyle w:val="a4"/>
        <w:tblW w:w="963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463"/>
        <w:gridCol w:w="250"/>
        <w:gridCol w:w="2160"/>
        <w:gridCol w:w="594"/>
        <w:gridCol w:w="4171"/>
      </w:tblGrid>
      <w:tr w:rsidR="00B90DB0">
        <w:trPr>
          <w:jc w:val="center"/>
        </w:trPr>
        <w:tc>
          <w:tcPr>
            <w:tcW w:w="2466" w:type="dxa"/>
          </w:tcPr>
          <w:p w:rsidR="00B90DB0" w:rsidRDefault="00B9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36" w:type="dxa"/>
          </w:tcPr>
          <w:p w:rsidR="00B90DB0" w:rsidRDefault="00B9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163" w:type="dxa"/>
          </w:tcPr>
          <w:p w:rsidR="00B90DB0" w:rsidRDefault="00B9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95" w:type="dxa"/>
          </w:tcPr>
          <w:p w:rsidR="00B90DB0" w:rsidRDefault="00B9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178" w:type="dxa"/>
          </w:tcPr>
          <w:p w:rsidR="00B90DB0" w:rsidRDefault="00045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808080"/>
              </w:rPr>
              <w:t>Firma</w:t>
            </w:r>
          </w:p>
        </w:tc>
      </w:tr>
      <w:tr w:rsidR="00B90DB0">
        <w:trPr>
          <w:jc w:val="center"/>
        </w:trPr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DB0" w:rsidRDefault="00B9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36" w:type="dxa"/>
          </w:tcPr>
          <w:p w:rsidR="00B90DB0" w:rsidRDefault="00B9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DB0" w:rsidRDefault="00B9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95" w:type="dxa"/>
          </w:tcPr>
          <w:p w:rsidR="00B90DB0" w:rsidRDefault="00B9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178" w:type="dxa"/>
          </w:tcPr>
          <w:p w:rsidR="00B90DB0" w:rsidRDefault="00B9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90DB0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0DB0" w:rsidRDefault="00045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808080"/>
              </w:rPr>
            </w:pPr>
            <w:r>
              <w:rPr>
                <w:rFonts w:ascii="Verdana" w:eastAsia="Verdana" w:hAnsi="Verdana" w:cs="Verdana"/>
                <w:color w:val="808080"/>
              </w:rPr>
              <w:t>(località)</w:t>
            </w:r>
          </w:p>
        </w:tc>
        <w:tc>
          <w:tcPr>
            <w:tcW w:w="236" w:type="dxa"/>
          </w:tcPr>
          <w:p w:rsidR="00B90DB0" w:rsidRDefault="00B9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80808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0DB0" w:rsidRDefault="00045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808080"/>
              </w:rPr>
            </w:pPr>
            <w:r>
              <w:rPr>
                <w:rFonts w:ascii="Verdana" w:eastAsia="Verdana" w:hAnsi="Verdana" w:cs="Verdana"/>
                <w:color w:val="808080"/>
              </w:rPr>
              <w:t>(data)</w:t>
            </w:r>
          </w:p>
        </w:tc>
        <w:tc>
          <w:tcPr>
            <w:tcW w:w="595" w:type="dxa"/>
          </w:tcPr>
          <w:p w:rsidR="00B90DB0" w:rsidRDefault="00B9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80808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DB0" w:rsidRDefault="00B9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808080"/>
              </w:rPr>
            </w:pPr>
          </w:p>
        </w:tc>
      </w:tr>
    </w:tbl>
    <w:p w:rsidR="00B90DB0" w:rsidRDefault="00B90DB0">
      <w:pPr>
        <w:spacing w:before="60"/>
        <w:jc w:val="both"/>
        <w:rPr>
          <w:rFonts w:ascii="Verdana" w:eastAsia="Verdana" w:hAnsi="Verdana" w:cs="Verdana"/>
          <w:b/>
          <w:sz w:val="14"/>
          <w:szCs w:val="14"/>
        </w:rPr>
      </w:pPr>
    </w:p>
    <w:p w:rsidR="00B90DB0" w:rsidRDefault="00B90DB0">
      <w:pPr>
        <w:spacing w:before="60"/>
        <w:jc w:val="both"/>
        <w:rPr>
          <w:rFonts w:ascii="Verdana" w:eastAsia="Verdana" w:hAnsi="Verdana" w:cs="Verdana"/>
          <w:b/>
          <w:sz w:val="14"/>
          <w:szCs w:val="14"/>
        </w:rPr>
      </w:pPr>
    </w:p>
    <w:p w:rsidR="00B90DB0" w:rsidRDefault="000457E3">
      <w:pPr>
        <w:spacing w:before="60"/>
        <w:jc w:val="both"/>
        <w:rPr>
          <w:rFonts w:ascii="Verdana" w:eastAsia="Verdana" w:hAnsi="Verdana" w:cs="Verdana"/>
          <w:b/>
          <w:sz w:val="14"/>
          <w:szCs w:val="14"/>
        </w:rPr>
      </w:pPr>
      <w:r>
        <w:rPr>
          <w:rFonts w:ascii="Verdana" w:eastAsia="Verdana" w:hAnsi="Verdana" w:cs="Verdana"/>
          <w:b/>
          <w:sz w:val="14"/>
          <w:szCs w:val="14"/>
        </w:rPr>
        <w:t>INFORMATIVA PRIVACY</w:t>
      </w:r>
    </w:p>
    <w:p w:rsidR="00B90DB0" w:rsidRDefault="000457E3">
      <w:pPr>
        <w:jc w:val="both"/>
        <w:rPr>
          <w:rFonts w:ascii="Verdana" w:eastAsia="Verdana" w:hAnsi="Verdana" w:cs="Verdana"/>
          <w:sz w:val="14"/>
          <w:szCs w:val="14"/>
        </w:rPr>
      </w:pPr>
      <w:bookmarkStart w:id="5" w:name="_heading=h.1t3h5sf" w:colFirst="0" w:colLast="0"/>
      <w:bookmarkEnd w:id="5"/>
      <w:r>
        <w:rPr>
          <w:rFonts w:ascii="Verdana" w:eastAsia="Verdana" w:hAnsi="Verdana" w:cs="Verdana"/>
          <w:sz w:val="14"/>
          <w:szCs w:val="14"/>
        </w:rPr>
        <w:t>Informiamo che l’I.C. “A. Battelli” di Novafeltria (RN),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In applicazione del D. Lgs 101/2018 e dal GDPR 679/2016,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personali è l’I.C. “</w:t>
      </w:r>
      <w:proofErr w:type="spellStart"/>
      <w:r>
        <w:rPr>
          <w:rFonts w:ascii="Verdana" w:eastAsia="Verdana" w:hAnsi="Verdana" w:cs="Verdana"/>
          <w:sz w:val="14"/>
          <w:szCs w:val="14"/>
        </w:rPr>
        <w:t>G.Battelli</w:t>
      </w:r>
      <w:proofErr w:type="spellEnd"/>
      <w:r>
        <w:rPr>
          <w:rFonts w:ascii="Verdana" w:eastAsia="Verdana" w:hAnsi="Verdana" w:cs="Verdana"/>
          <w:sz w:val="14"/>
          <w:szCs w:val="14"/>
        </w:rPr>
        <w:t xml:space="preserve"> ” di Novafeltria (RN), nella persona del Dirigente Scolastico, il Responsabile del trattamento dei dati è il DSGA (Direttore dei Servizi Generali ed Amministrativi), incaricati del trattamento dei dati sono il DSGA e gli Assistenti Amministrativi, oltre ai soggetti componenti la commissione. I dati possono essere comunque trattati in relazione ad adempimenti relativi o connessi alla gestione del progetto.</w:t>
      </w:r>
    </w:p>
    <w:p w:rsidR="00B90DB0" w:rsidRDefault="000457E3">
      <w:pPr>
        <w:jc w:val="both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Il/La sottoscritto/a, esprime il proprio consenso affinché i dati personali forniti con la presente richiesta possano essere trattati nel rispetto della normativa vigente per gli adempimenti connessi alla presente procedura.</w:t>
      </w:r>
    </w:p>
    <w:p w:rsidR="00B90DB0" w:rsidRDefault="00B90DB0"/>
    <w:sectPr w:rsidR="00B90DB0" w:rsidSect="00DF0A75">
      <w:pgSz w:w="11906" w:h="16838"/>
      <w:pgMar w:top="709" w:right="1134" w:bottom="56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845" w:rsidRDefault="00437845">
      <w:r>
        <w:separator/>
      </w:r>
    </w:p>
  </w:endnote>
  <w:endnote w:type="continuationSeparator" w:id="0">
    <w:p w:rsidR="00437845" w:rsidRDefault="0043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845" w:rsidRDefault="00437845">
      <w:r>
        <w:separator/>
      </w:r>
    </w:p>
  </w:footnote>
  <w:footnote w:type="continuationSeparator" w:id="0">
    <w:p w:rsidR="00437845" w:rsidRDefault="00437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3C49"/>
    <w:multiLevelType w:val="multilevel"/>
    <w:tmpl w:val="FCE6C90C"/>
    <w:lvl w:ilvl="0">
      <w:start w:val="1"/>
      <w:numFmt w:val="decimal"/>
      <w:lvlText w:val="%1."/>
      <w:lvlJc w:val="left"/>
      <w:pPr>
        <w:ind w:left="940" w:hanging="348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912" w:hanging="348"/>
      </w:pPr>
    </w:lvl>
    <w:lvl w:ilvl="2">
      <w:numFmt w:val="bullet"/>
      <w:lvlText w:val="•"/>
      <w:lvlJc w:val="left"/>
      <w:pPr>
        <w:ind w:left="2885" w:hanging="348"/>
      </w:pPr>
    </w:lvl>
    <w:lvl w:ilvl="3">
      <w:numFmt w:val="bullet"/>
      <w:lvlText w:val="•"/>
      <w:lvlJc w:val="left"/>
      <w:pPr>
        <w:ind w:left="3857" w:hanging="348"/>
      </w:pPr>
    </w:lvl>
    <w:lvl w:ilvl="4">
      <w:numFmt w:val="bullet"/>
      <w:lvlText w:val="•"/>
      <w:lvlJc w:val="left"/>
      <w:pPr>
        <w:ind w:left="4830" w:hanging="348"/>
      </w:pPr>
    </w:lvl>
    <w:lvl w:ilvl="5">
      <w:numFmt w:val="bullet"/>
      <w:lvlText w:val="•"/>
      <w:lvlJc w:val="left"/>
      <w:pPr>
        <w:ind w:left="5803" w:hanging="348"/>
      </w:pPr>
    </w:lvl>
    <w:lvl w:ilvl="6">
      <w:numFmt w:val="bullet"/>
      <w:lvlText w:val="•"/>
      <w:lvlJc w:val="left"/>
      <w:pPr>
        <w:ind w:left="6775" w:hanging="348"/>
      </w:pPr>
    </w:lvl>
    <w:lvl w:ilvl="7">
      <w:numFmt w:val="bullet"/>
      <w:lvlText w:val="•"/>
      <w:lvlJc w:val="left"/>
      <w:pPr>
        <w:ind w:left="7748" w:hanging="348"/>
      </w:pPr>
    </w:lvl>
    <w:lvl w:ilvl="8">
      <w:numFmt w:val="bullet"/>
      <w:lvlText w:val="•"/>
      <w:lvlJc w:val="left"/>
      <w:pPr>
        <w:ind w:left="8721" w:hanging="348"/>
      </w:pPr>
    </w:lvl>
  </w:abstractNum>
  <w:abstractNum w:abstractNumId="1" w15:restartNumberingAfterBreak="0">
    <w:nsid w:val="22A30F80"/>
    <w:multiLevelType w:val="multilevel"/>
    <w:tmpl w:val="9FAADA0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B0"/>
    <w:rsid w:val="000457E3"/>
    <w:rsid w:val="000A0337"/>
    <w:rsid w:val="0031654F"/>
    <w:rsid w:val="00437845"/>
    <w:rsid w:val="0060549E"/>
    <w:rsid w:val="006315C2"/>
    <w:rsid w:val="008B101E"/>
    <w:rsid w:val="00B90DB0"/>
    <w:rsid w:val="00CB2638"/>
    <w:rsid w:val="00D117FB"/>
    <w:rsid w:val="00D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7246"/>
  <w15:docId w15:val="{4998CE6B-836D-4863-AE08-492A414C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2AFB"/>
    <w:pPr>
      <w:suppressAutoHyphens/>
    </w:pPr>
    <w:rPr>
      <w:lang w:eastAsia="zh-CN"/>
    </w:rPr>
  </w:style>
  <w:style w:type="paragraph" w:styleId="Titolo1">
    <w:name w:val="heading 1"/>
    <w:basedOn w:val="Normale"/>
    <w:link w:val="Titolo1Carattere"/>
    <w:uiPriority w:val="1"/>
    <w:qFormat/>
    <w:rsid w:val="00852AFB"/>
    <w:pPr>
      <w:widowControl w:val="0"/>
      <w:suppressAutoHyphens w:val="0"/>
      <w:autoSpaceDE w:val="0"/>
      <w:autoSpaceDN w:val="0"/>
      <w:ind w:left="244" w:right="256"/>
      <w:jc w:val="center"/>
      <w:outlineLvl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6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852AFB"/>
    <w:pPr>
      <w:suppressAutoHyphens w:val="0"/>
      <w:jc w:val="center"/>
    </w:pPr>
    <w:rPr>
      <w:rFonts w:ascii="Arial" w:hAnsi="Arial" w:cs="Arial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2A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AFB"/>
  </w:style>
  <w:style w:type="paragraph" w:styleId="Pidipagina">
    <w:name w:val="footer"/>
    <w:basedOn w:val="Normale"/>
    <w:link w:val="PidipaginaCarattere"/>
    <w:uiPriority w:val="99"/>
    <w:unhideWhenUsed/>
    <w:rsid w:val="00852A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AFB"/>
  </w:style>
  <w:style w:type="paragraph" w:styleId="Nessunaspaziatura">
    <w:name w:val="No Spacing"/>
    <w:uiPriority w:val="1"/>
    <w:qFormat/>
    <w:rsid w:val="00852AFB"/>
    <w:pPr>
      <w:suppressAutoHyphens/>
    </w:pPr>
    <w:rPr>
      <w:rFonts w:ascii="Calibri" w:eastAsia="Calibri" w:hAnsi="Calibri" w:cs="Calibri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52AFB"/>
    <w:rPr>
      <w:rFonts w:ascii="Calibri" w:eastAsia="Calibri" w:hAnsi="Calibri" w:cs="Calibri"/>
      <w:lang w:eastAsia="it-IT" w:bidi="it-IT"/>
    </w:rPr>
  </w:style>
  <w:style w:type="paragraph" w:customStyle="1" w:styleId="Default">
    <w:name w:val="Default"/>
    <w:rsid w:val="00852AF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52AFB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2AFB"/>
    <w:rPr>
      <w:rFonts w:ascii="Verdana" w:eastAsia="Verdana" w:hAnsi="Verdana" w:cs="Verdana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1"/>
    <w:qFormat/>
    <w:rsid w:val="00852AFB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uiPriority w:val="10"/>
    <w:rsid w:val="00852AFB"/>
    <w:rPr>
      <w:rFonts w:ascii="Arial" w:eastAsia="Times New Roman" w:hAnsi="Arial" w:cs="Arial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6B5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StrongEmphasis">
    <w:name w:val="Strong Emphasis"/>
    <w:qFormat/>
    <w:rsid w:val="00AC6B54"/>
    <w:rPr>
      <w:b/>
      <w:bCs/>
    </w:rPr>
  </w:style>
  <w:style w:type="character" w:styleId="Enfasicorsivo">
    <w:name w:val="Emphasis"/>
    <w:qFormat/>
    <w:rsid w:val="00AC6B54"/>
    <w:rPr>
      <w:i/>
      <w:iCs/>
    </w:rPr>
  </w:style>
  <w:style w:type="paragraph" w:customStyle="1" w:styleId="TableContents">
    <w:name w:val="Table Contents"/>
    <w:basedOn w:val="Normale"/>
    <w:qFormat/>
    <w:rsid w:val="00AC6B54"/>
    <w:pPr>
      <w:widowControl w:val="0"/>
      <w:suppressLineNumbers/>
    </w:pPr>
    <w:rPr>
      <w:rFonts w:ascii="Liberation Serif" w:eastAsia="DejaVu Sans" w:hAnsi="Liberation Serif" w:cs="Noto Sans Devanagari"/>
      <w:sz w:val="24"/>
      <w:szCs w:val="24"/>
      <w:lang w:val="en-US" w:bidi="hi-I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F0A7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ZcAJ7OTKxNsEIdC3ehoTWxGBvw==">CgMxLjAyCGguZ2pkZ3hzMgppZC4zMGowemxsMgppZC4xZm9iOXRlMgppZC4yZXQ5MnAwMgppZC4zem55c2g3MglpZC50eWpjd3QyCmlkLjNkeTZ2a20yCWguMXQzaDVzZjgAciExc0g5UklUamtOeXhkQ2ZFRE93RzF4NXYyaUZhb19EN1c=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715</Words>
  <Characters>4350</Characters>
  <Application>Microsoft Office Word</Application>
  <DocSecurity>0</DocSecurity>
  <Lines>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</dc:creator>
  <cp:lastModifiedBy>Roberto</cp:lastModifiedBy>
  <cp:revision>2</cp:revision>
  <cp:lastPrinted>2024-11-15T11:24:00Z</cp:lastPrinted>
  <dcterms:created xsi:type="dcterms:W3CDTF">2024-12-20T13:10:00Z</dcterms:created>
  <dcterms:modified xsi:type="dcterms:W3CDTF">2024-12-20T15:38:00Z</dcterms:modified>
</cp:coreProperties>
</file>